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9C" w:rsidRDefault="00D1594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сад Ласточка\Desktop\2016-03-01\докумен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Ласточка\Desktop\2016-03-01\документы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45" w:rsidRDefault="00D15945"/>
    <w:p w:rsidR="00D15945" w:rsidRDefault="00D15945"/>
    <w:p w:rsidR="00D15945" w:rsidRDefault="00D15945"/>
    <w:p w:rsidR="00D15945" w:rsidRPr="00712D2F" w:rsidRDefault="00D15945" w:rsidP="00D1594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уставной деятельности образовательной организации и законодательству Российской Федерации.</w:t>
      </w:r>
    </w:p>
    <w:p w:rsidR="00D15945" w:rsidRDefault="00D15945" w:rsidP="00D1594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Источники финансирования образовательной организации, предусмотренные настоящим Положением, являются дополнительными к бюджетным средствам и родительской плате. Привлечение образовательной организацией дополнительных источников финансирования не влечёт за собой сокращение объёмов финансирования образовательной организации из бюджета.</w:t>
      </w:r>
    </w:p>
    <w:p w:rsidR="00D15945" w:rsidRPr="0053124B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понятия</w:t>
      </w:r>
    </w:p>
    <w:p w:rsidR="00D15945" w:rsidRPr="0053124B" w:rsidRDefault="00D15945" w:rsidP="00D15945">
      <w:pPr>
        <w:spacing w:before="30" w:after="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В рамках настоящего Положения используются следующие понятия и термины:</w:t>
      </w:r>
    </w:p>
    <w:p w:rsidR="00D15945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Законные представители – 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родители, усыновители, опекуны, попечители детей, посещающих МАДОУ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Целевые взносы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В контексте данного Положения целевое назначение – ведение Уставной деятельности МАДОУ №18.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Добровольное пожертвование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дарение вещи (включая деньги, ценные бумаги) или права в общеполезных целях. В контексте данного Положения общеполезная цель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ведение Уставной деятельности МАДОУ №18.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Жертвователь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юридическое или физическое лицо (в том числе законные представители), осуществляющее добровольное пожертвование.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proofErr w:type="gramStart"/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Одаряемый</w:t>
      </w:r>
      <w:proofErr w:type="gramEnd"/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образовательное учреждение, принимающее целевые взносы, добровольные пожертвования от жертвователей на основании заключенного между сторонами договора о целевых взносах и добровольных пожертвованиях. В настоящем Положении понятия «одаряемый» и «МАДОУ №18  используются в равных значениях.</w:t>
      </w:r>
    </w:p>
    <w:p w:rsidR="00D15945" w:rsidRPr="0053124B" w:rsidRDefault="00D15945" w:rsidP="00D15945">
      <w:pPr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5312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Безвозмездная помощь (содействие)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выполняемые для МАДОУ №18  работы и оказываемые услуги в качестве помощи (содействия) на безвозмездной основе юридическими и физическими лицами.</w:t>
      </w:r>
    </w:p>
    <w:p w:rsidR="00D15945" w:rsidRPr="0053124B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Default="00D15945" w:rsidP="00D15945">
      <w:pPr>
        <w:pStyle w:val="a5"/>
        <w:numPr>
          <w:ilvl w:val="0"/>
          <w:numId w:val="1"/>
        </w:num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задачи, порядок привлечения добровольных пожертвований</w:t>
      </w:r>
    </w:p>
    <w:p w:rsidR="00D15945" w:rsidRPr="00AE349D" w:rsidRDefault="00D15945" w:rsidP="00D15945">
      <w:pPr>
        <w:pStyle w:val="a5"/>
        <w:spacing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целевых взносов.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.1. Основной целью деятельности образовательной организации по привлечению дополнительных финансовых средств является правовая защита участников образовательного процесса образовательной организации и соблюдения законодательства в области образования.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Основные задачи: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дополнительных условий для развития образовательной организации, в том числе совершенствования материально-технической базы, обеспечивающей образовательный процесс, организации отдыха и досуга детей и т.д.;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соблюдение принципа добровольности осуществления благотворительных пожертвований и целевых взносов;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информационное и правовое сопровождение родителей (законных представителей) воспитанников;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открытой «прозрачной» системы привлечения дополнительных финансовых средств.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.3. Физические и юридические лица вправе определять цели и порядок использования своих добровольных пожертвований.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Если цели добровольного пожертвования не обозначены, то они используются образовательной организацией по согласованию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Советом ДОУ или с </w:t>
      </w:r>
      <w:r w:rsidRPr="00C77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собранием работников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5945" w:rsidRPr="00AE349D" w:rsidRDefault="00D15945" w:rsidP="00D15945">
      <w:pPr>
        <w:spacing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34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приёма и учета добровольных пожертвований и целевых взносов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Добровольные пожертвования и целевые взносы могут быть переданы физическими и юридическими лицами образовательной организации в виде: бескорыстной (безвозмездной)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  <w:proofErr w:type="gramEnd"/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.2. 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числе по ремонту, уборке помещений образовательной организации и прилегающей к ней территории, ведения кружков, секций, оформительских и других работ, оказания помощи в проведении мероприятий и др.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Добровольные пожертвования и целевые взносы оформляются договором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добровольного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пожертвования (Приложение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1, № 3, № 4  к Положению о добровольных пожертвованиях и целевых взносах МАДОУ № 18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.4. Добровольные пожертвования и целевые взносы в виде денежных средств вносятся на лицевой счёт образовательной организации через отделения Сбербанка. По целевым взносам указывается конкретная цель взноса, название 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Имущество, переданное безвозмездно, оформляется </w:t>
      </w:r>
      <w:r w:rsidRPr="000272D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 приёма-передачи (Приложение № 2 к Положению о добровольных пожертвованиях),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который является приложением к договору  пожертвования как его неотъемлемая часть.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.6. Добровольные пожертвования в виде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2D7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Образовательная организация, принимающая добровольные пожертвования, для использования которых жертвователем определено назначение, должны вести учёт всех операций по использованию пожертвованного имущества.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Распоряжение пожертвованным имуществом осуществляет руководитель образовательной организации. Денежные средства расходуются в соответствии с утверждённой руководителем сметой доходов и расходов, согласованной с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соответствующими органами самоуправления образовательной организации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ДОУ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77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собранием работников учреждения).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.9. Руководитель образовательной организации при привлечении и расходовании добровольных пожертвований и целевых взносов должен: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.9.1. Производить приём средств по договору пожертвования, заключённому в установленном порядке, в котором должны быть отражены: конкретная цель использования, сумма взноса, реквизиты благотворителя (жертвователя), дата внесения средств, учёт этих средств, наименование имущества.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.9.2. Обеспечить поступление денежных сре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бл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аготворителя (жертвователя) для образовательной организации на лицевой счёт образовательной организации через отделения Сбербанка.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.9.3. Оформить в виде акта с подписями руководителя, материально ответственного лица образовательной организации и благотворителя (жертвователя).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.9.4. Оформить постановку на баланс образовательной организации имущества, полученного от благотворителя (жертвователя) и (или) приобретённого за счёт внесённых им средств.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.9.5. Предоставлять ежегодно отчёт о привлечении и расходовании дополнительных финансовых средств на заседаниях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ДОУ,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собрания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учреждения.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.6. Не допускать принуждения со стороны работников образовательной организации и родительской общественности к внесению добровольных пожертвований родителями (законными представителями) воспитанников.</w:t>
      </w:r>
    </w:p>
    <w:p w:rsidR="00D15945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.7. Не допускать неправомочных действий органов самоуправления образовательной организации в части привлечения добровольных пожертвований.</w:t>
      </w:r>
    </w:p>
    <w:p w:rsidR="00D15945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4.9.8. Не допускать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 целевых взносов и добровольных пожертвований в виде наличн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денежных средств работниками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945" w:rsidRPr="00712D2F" w:rsidRDefault="00D15945" w:rsidP="00D15945">
      <w:pPr>
        <w:spacing w:after="24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712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ответственность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.1. Физические и юридические лица имеют право на осуществление добровольных пожертвований и целевых взносов для образовательной организации.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Привлечение образовательной организацией дополнительных финансовых средств – это право, а не обязанность образовательной организации.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.3. Руководитель образовательной организации несёт персональную ответственность за деятельность, по привлечению и расходования добровольных пожертвований.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.4. Руководитель образовательной организации обязан отчитываться перед органами самоуправления образовательной организации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ДОУ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собрание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учреждения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родителями (законными представителями) воспитанников о поступлении и расходовании средств, полученных от добровольных пожертвований.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.5. Руководителю образовательной организации запрещается: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.5.1. Отказывать гражданам в приёме их детей в образовательную организацию или исключать из неё из-за невозможности или нежелания ими осуществлять добровольные пожертвования.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Осуществлять незаконный сбор наличных денежных сре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 р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одителей (законных представителей) воспитанников (вступительный взнос при приёме ребёнка в образовательную организацию, принудительный сбор денег на ремонт и т.п.).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законности привлечения дополнительных финансовых средств образовательной организацией осуществляется Учредителем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образования Артемовского городского округа).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.7. К случаям, не урегулированным настоящим Положением, применяются нормы законодательства, действующего в Российской Федерации.</w:t>
      </w:r>
    </w:p>
    <w:p w:rsidR="00D15945" w:rsidRDefault="00D15945" w:rsidP="00D15945">
      <w:pPr>
        <w:spacing w:after="24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5945" w:rsidRPr="00712D2F" w:rsidRDefault="00D15945" w:rsidP="00D15945">
      <w:pPr>
        <w:spacing w:after="24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712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Заключительные положения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.1. Данное Положение действует до замены новым нормативным документом.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15945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15945" w:rsidRDefault="00D15945" w:rsidP="00D15945">
      <w:pPr>
        <w:spacing w:after="240" w:line="270" w:lineRule="atLeast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15945" w:rsidRDefault="00D15945" w:rsidP="00D15945">
      <w:pPr>
        <w:spacing w:after="240" w:line="270" w:lineRule="atLeast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15945" w:rsidRDefault="00D15945" w:rsidP="00D15945">
      <w:pPr>
        <w:spacing w:after="240" w:line="270" w:lineRule="atLeast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15945" w:rsidRPr="00722C9B" w:rsidRDefault="00D15945" w:rsidP="00D15945">
      <w:pPr>
        <w:spacing w:after="24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Приложение  № 1</w:t>
      </w:r>
    </w:p>
    <w:p w:rsidR="00D15945" w:rsidRPr="00712D2F" w:rsidRDefault="00D15945" w:rsidP="00D15945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добровольных пожертвованиях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целевых взносах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18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</w:t>
      </w:r>
    </w:p>
    <w:p w:rsidR="00D15945" w:rsidRPr="00712D2F" w:rsidRDefault="00D15945" w:rsidP="00D15945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ДОБРОВОЛЬНОГО ПОЖЕРТВОВАНИЯ</w:t>
      </w:r>
    </w:p>
    <w:p w:rsidR="00D15945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 ____  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 ___________</w:t>
      </w:r>
    </w:p>
    <w:p w:rsidR="00D15945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населённого пункта)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           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(дата)     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_____________________________________________________________________,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(ФИО физического или наименование юридического лица, адрес)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Жертвователь, в лице ___________________________,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 (ФИО, должность)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_____________________________________________,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 (правоустанавливающий документ)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 ____________________________________________________________________,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образовательной организации)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_______________________________________,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 (ФИО, должность)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______________________________________________,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(правоустанавливающий документ)</w:t>
      </w:r>
    </w:p>
    <w:p w:rsidR="00D15945" w:rsidRPr="00712D2F" w:rsidRDefault="00D15945" w:rsidP="00D15945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Одаряемый, вместе именуемые Стороны,  заключили настоящий договор о нижеследующем.</w:t>
      </w:r>
    </w:p>
    <w:p w:rsidR="00D15945" w:rsidRPr="00712D2F" w:rsidRDefault="00D15945" w:rsidP="00D15945">
      <w:pPr>
        <w:spacing w:after="24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 настоящему договору Жертвователь передаёт Одаряемому добровольное пожертвование в виде _________________________________________________,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 (указывается вид пожертвования)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цели, указанные в настоящем договоре.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Пожертвование передаётся в собственность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Одаряемому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следующих общеполезных целей: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1.2.1. ________________________________________________________________;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1.2.2. ________________________________________________________________;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1.2.3. ________________________________________________________________.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Одаряемый</w:t>
      </w:r>
      <w:proofErr w:type="gramEnd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на себя обязательство обеспечить осуществление указанных целей путём использования пожертвования по следующему назначению: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________________________________________________________________;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________________________________________________________________;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________________________________________________________________.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И ОБЯЗАННОСТИ СТОРОН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gramStart"/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Жертвователь передаёт Одаряемому пожертвование путём перечисления денежных средств через отделения Сбербанка (или другого банка) на лицевой счёт Одаряемого, указанный в п. 5 настоящего договора, либо передачи пожертвованного имущества по акту приёма-передачи, который является неотъемлемой частью настоящего договора и подписывается вместе с подписанием настоящего договора.</w:t>
      </w:r>
      <w:proofErr w:type="gramEnd"/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 Переход права собственности на пожертвованное имущество осуществляется с момента подписания акта-передачи, а в случае пожертвования недвижимого имущества – с момента ввода в эксплуатацию.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СРОК ДЕЙСТВИЯ ДОГОВОРА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Настоящий договор вступает в силу с момента его подписания и действует до полного выполнения Сторонами всех принятых на себя обязательств в соответствии с условиями договора.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ЗАКЛЮЧИТЕЛЬНЫЕ ПОЛОЖЕНИЯ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Все споры и разногласия, возникающие между Сторонами по вопросам исполнения обязательств по настоящему договору, будут разрешаться путём переговоров на основе действующего законодательства.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 случае не урегулирования спорных вопросов в процессе переговоров, споры разрешаются в суде в порядке, установленном действующим законодательством.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Во всём остальном, что не предусмотрено настоящим договором, Стороны руководствуются положениями статьи 582 Гражданского кодекса Российской Федерации, иными нормами действующего законодательства Российской Федерации.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Договор составлен на русском языке в двух экземплярах, имеющих одинаковую юридическую силу,  по одному для каждой из Сторон.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ПОДПИСИ, АДРЕСА И РЕКВИЗИТЫ СТОРОН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15945" w:rsidRPr="00712D2F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D2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Жертвователь:                                                                                 Одаряемый:</w:t>
      </w:r>
    </w:p>
    <w:p w:rsidR="00D15945" w:rsidRDefault="00D15945" w:rsidP="00D159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5945" w:rsidRDefault="00D15945" w:rsidP="00D159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5945" w:rsidRDefault="00D15945" w:rsidP="00D159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 xml:space="preserve">                                </w:t>
      </w: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</w:pPr>
    </w:p>
    <w:p w:rsidR="00D15945" w:rsidRPr="00F0000C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Приложение № 2</w:t>
      </w:r>
    </w:p>
    <w:p w:rsidR="00D15945" w:rsidRPr="00F0000C" w:rsidRDefault="00D15945" w:rsidP="00D15945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0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r w:rsidRPr="00F000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Договору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добровольного пожертвования </w:t>
      </w: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000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МАДОУ №18</w:t>
      </w: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5945" w:rsidRPr="00E80379" w:rsidRDefault="00D15945" w:rsidP="00D15945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Pr="00E80379" w:rsidRDefault="00D15945" w:rsidP="00D15945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Pr="00E80379" w:rsidRDefault="00D15945" w:rsidP="00D15945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Pr="000A6DB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6D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0A6D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-ПЕРЕДАЧИ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6D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ИМУЩЕСТВА</w:t>
      </w:r>
    </w:p>
    <w:p w:rsidR="00D15945" w:rsidRPr="000A6DB5" w:rsidRDefault="00D15945" w:rsidP="00D15945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6DB5">
        <w:rPr>
          <w:rFonts w:ascii="Times New Roman" w:eastAsia="Times New Roman" w:hAnsi="Times New Roman" w:cs="Times New Roman"/>
          <w:sz w:val="24"/>
          <w:szCs w:val="24"/>
        </w:rPr>
        <w:t>Муниципальному  автономному  дошкольному образовательному учреждению «Детский сад  с приоритетным осуществлением  деятельности по художественно-эстетическому направлению развития детей №18»  (</w:t>
      </w:r>
      <w:r w:rsidRPr="000A6DB5">
        <w:rPr>
          <w:rFonts w:ascii="Times New Roman" w:hAnsi="Times New Roman" w:cs="Times New Roman"/>
          <w:sz w:val="24"/>
          <w:szCs w:val="24"/>
        </w:rPr>
        <w:t>МАДОУ №18)</w:t>
      </w:r>
    </w:p>
    <w:p w:rsidR="00D15945" w:rsidRPr="00E80379" w:rsidRDefault="00D15945" w:rsidP="00D15945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eastAsia="ru-RU"/>
        </w:rPr>
        <w:t xml:space="preserve">              </w:t>
      </w:r>
    </w:p>
    <w:p w:rsidR="00D15945" w:rsidRDefault="00D15945" w:rsidP="00D15945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Буланаш</w:t>
      </w:r>
      <w:proofErr w:type="spellEnd"/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5945" w:rsidRPr="00F0000C" w:rsidRDefault="00D15945" w:rsidP="00D15945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  <w:r w:rsidRPr="00F000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«______»___________________20______г.</w:t>
      </w:r>
    </w:p>
    <w:p w:rsidR="00D15945" w:rsidRPr="00E80379" w:rsidRDefault="00D15945" w:rsidP="00D15945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Default="00D15945" w:rsidP="00D15945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80B25">
        <w:rPr>
          <w:rFonts w:ascii="Times New Roman" w:eastAsia="Times New Roman" w:hAnsi="Times New Roman" w:cs="Times New Roman"/>
          <w:sz w:val="24"/>
          <w:szCs w:val="24"/>
        </w:rPr>
        <w:t>Муниципальное  автономное  дошкольное образовательное учреждение «Детский сад  с приоритетным осуществлением  деятельности по художественно-эстетическому направлению развития детей №18»  (</w:t>
      </w:r>
      <w:r w:rsidRPr="00080B25">
        <w:rPr>
          <w:rFonts w:ascii="Times New Roman" w:hAnsi="Times New Roman" w:cs="Times New Roman"/>
          <w:sz w:val="24"/>
          <w:szCs w:val="24"/>
        </w:rPr>
        <w:t>МАДОУ №18)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именуемое в дальнейшем «Одаряемый», в лице заведующего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______________________________________________,</w:t>
      </w:r>
    </w:p>
    <w:p w:rsidR="00D15945" w:rsidRPr="00A40F56" w:rsidRDefault="00D15945" w:rsidP="00D15945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Ф.И.О.</w:t>
      </w:r>
    </w:p>
    <w:p w:rsidR="00D15945" w:rsidRDefault="00D15945" w:rsidP="00D15945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действующего на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овании Устава, с одной стороны  и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именуемый в дальнейшем «Жертвователь», действующий на  основании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</w:t>
      </w:r>
    </w:p>
    <w:p w:rsidR="00D15945" w:rsidRPr="00F0000C" w:rsidRDefault="00D15945" w:rsidP="00D15945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15945" w:rsidRPr="00E80379" w:rsidRDefault="00D15945" w:rsidP="00D15945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другой стороны, 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составили настоящий акт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приема-передачи имущества 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Акт) о нижеследующем:</w:t>
      </w:r>
    </w:p>
    <w:p w:rsidR="00D15945" w:rsidRPr="000A6DB5" w:rsidRDefault="00D15945" w:rsidP="00D15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Во исполнение п. 1.1 Договора пожертвования от "___" __________ _____ </w:t>
      </w:r>
      <w:proofErr w:type="gramStart"/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945" w:rsidRPr="000A6DB5" w:rsidRDefault="00D15945" w:rsidP="00D15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Жертвователь передал, а Одаряемый принял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следующее имущество</w:t>
      </w:r>
    </w:p>
    <w:p w:rsidR="00D15945" w:rsidRPr="000A6DB5" w:rsidRDefault="00D15945" w:rsidP="00D159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  имущества______________________________________________________</w:t>
      </w:r>
    </w:p>
    <w:p w:rsidR="00D15945" w:rsidRPr="000A6DB5" w:rsidRDefault="00D15945" w:rsidP="00D159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________________________________________________________________</w:t>
      </w:r>
    </w:p>
    <w:p w:rsidR="00D15945" w:rsidRPr="000A6DB5" w:rsidRDefault="00D15945" w:rsidP="00D15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Стоимость 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_руб.</w:t>
      </w:r>
    </w:p>
    <w:p w:rsidR="00D15945" w:rsidRPr="000A6DB5" w:rsidRDefault="00D15945" w:rsidP="00D159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ехническое состояние имущества: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</w:p>
    <w:p w:rsidR="00D15945" w:rsidRPr="000A6DB5" w:rsidRDefault="00D15945" w:rsidP="00D1594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Документы на имущество: 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</w:p>
    <w:p w:rsidR="00D15945" w:rsidRPr="000A6DB5" w:rsidRDefault="00D15945" w:rsidP="00D159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Настоящий Акт составлен в двух экземплярах, по одному для каждой из Сторон, и является неотъемлемой частью Дого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вора пожертвования №____ 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"___" _____ </w:t>
      </w:r>
      <w:proofErr w:type="gramStart"/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5945" w:rsidRPr="000A6DB5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0A6DB5" w:rsidRDefault="00D15945" w:rsidP="00D159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Жертвователь: 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Одаряемый:</w:t>
      </w:r>
    </w:p>
    <w:p w:rsidR="00D15945" w:rsidRPr="00E80379" w:rsidRDefault="00D15945" w:rsidP="00D159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0A6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     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                      </w:t>
      </w: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______________________________________</w:t>
      </w:r>
    </w:p>
    <w:p w:rsidR="00D15945" w:rsidRDefault="00D15945" w:rsidP="00D159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5945" w:rsidRDefault="00D15945" w:rsidP="00D15945">
      <w:pPr>
        <w:spacing w:before="30" w:after="30" w:line="240" w:lineRule="auto"/>
        <w:ind w:right="-82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5945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4C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3</w:t>
      </w:r>
    </w:p>
    <w:p w:rsidR="00D15945" w:rsidRPr="00722C9B" w:rsidRDefault="00D15945" w:rsidP="00D15945">
      <w:pPr>
        <w:spacing w:before="30" w:after="30" w:line="24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C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 Положению о добровольных </w:t>
      </w:r>
      <w:r w:rsidRPr="00722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22C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пожертвованиях и целевых взносах МАДОУ №18</w:t>
      </w:r>
    </w:p>
    <w:p w:rsidR="00D1594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D1594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945" w:rsidRPr="0053124B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 №_____</w:t>
      </w:r>
    </w:p>
    <w:p w:rsidR="00D15945" w:rsidRPr="00E80379" w:rsidRDefault="00D15945" w:rsidP="00D15945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ПОЖЕРТВОВАНИЯ ДЕНЕЖНЫХ СРЕДСТВ НА ОПРЕДЕЛЕННЫЕ ЦЕЛИ</w:t>
      </w:r>
    </w:p>
    <w:p w:rsidR="00D15945" w:rsidRPr="0053124B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2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(ЦЕЛЕВЫЕ ВЗНОСЫ) МАДОУ №18   </w:t>
      </w:r>
    </w:p>
    <w:p w:rsidR="00D15945" w:rsidRPr="00E80379" w:rsidRDefault="00D15945" w:rsidP="00D15945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eastAsia="ru-RU"/>
        </w:rPr>
        <w:t xml:space="preserve">              </w:t>
      </w:r>
    </w:p>
    <w:p w:rsidR="00D15945" w:rsidRPr="00E80379" w:rsidRDefault="00D15945" w:rsidP="00D15945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 xml:space="preserve">г. </w:t>
      </w:r>
      <w:proofErr w:type="spellStart"/>
      <w:r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Буланаш</w:t>
      </w:r>
      <w:proofErr w:type="spellEnd"/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«______»___________________20______г.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0379">
        <w:rPr>
          <w:rFonts w:asciiTheme="majorHAnsi" w:eastAsia="Times New Roman" w:hAnsiTheme="majorHAnsi" w:cs="Times New Roman"/>
          <w:color w:val="000000"/>
          <w:sz w:val="20"/>
          <w:szCs w:val="20"/>
          <w:lang w:eastAsia="ru-RU"/>
        </w:rPr>
        <w:t> </w:t>
      </w:r>
    </w:p>
    <w:p w:rsidR="00D15945" w:rsidRDefault="00D15945" w:rsidP="00D15945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80B25">
        <w:rPr>
          <w:rFonts w:ascii="Times New Roman" w:eastAsia="Times New Roman" w:hAnsi="Times New Roman" w:cs="Times New Roman"/>
          <w:sz w:val="24"/>
          <w:szCs w:val="24"/>
        </w:rPr>
        <w:t>Муниципальное  автономное  дошкольное образовательное учреждение «Детский сад  с приоритетным осуществлением  деятельности по художественно-эстетическому направлению развития детей №18»  (</w:t>
      </w:r>
      <w:r w:rsidRPr="00080B25">
        <w:rPr>
          <w:rFonts w:ascii="Times New Roman" w:hAnsi="Times New Roman" w:cs="Times New Roman"/>
          <w:sz w:val="24"/>
          <w:szCs w:val="24"/>
        </w:rPr>
        <w:t>МАДОУ №18)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именуемое в дальнейшем «Одаряемый», в лице заведующего </w:t>
      </w:r>
      <w:proofErr w:type="spell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Демидович</w:t>
      </w:r>
      <w:proofErr w:type="spell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Людмилы Александровны, действующего на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овании Устава, с одной стороны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именуемый в дальнейшем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«Жертвователь», действующий на основании_______________</w:t>
      </w:r>
    </w:p>
    <w:p w:rsidR="00D15945" w:rsidRPr="001A588B" w:rsidRDefault="00D15945" w:rsidP="00D159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другой стороны, заключили настоящий Договор о нижеследующем: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080B2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Предмет договора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Жертвователь обязуется безвозмездно передать Одаряемому в собственность на цели, указанные в настоящем Договоре, денежные средства (далее по тексту договора - Пожертвование) в размере ___________________________________________________руб.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 </w:t>
      </w:r>
      <w:r w:rsidRPr="00080B25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(Сумма цифрами и прописью)</w:t>
      </w:r>
    </w:p>
    <w:p w:rsidR="00D15945" w:rsidRPr="00080B25" w:rsidRDefault="00D15945" w:rsidP="00D15945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Пожертвование передается в собственность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Одаряемому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осуществление целей, установленных решением Совета ДОУ __________________________________________.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Указанные в п. 1.2. цели использования Пожертвования соответствуют целям благотворительной деятельности, определенным в ст.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58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Федерального закона № 135-ФЗ от 11.08.1995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 благотворительной деятельности и благотворительных организациях".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080B2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Права и обязанности сторон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Жертвователь обязуется перечислить Пожертвование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Одаряемому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_______________ рабочих дней с момента подписания настоящего Договора на лицевой счет МАДОУ №18.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Одаряемый вправе в любое время до передачи Пожертвования от него отказаться.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Одаряемого от Пожертвования должен быть совершен в письменной форме.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таком случае настоящий Договор считается расторгнутым с момента получения Жертвователем письменного отказа.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Одаряемый обязан использовать Пожертвование исключительно в целях, указанных в п. 1.2. настоящего Договора.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  <w:proofErr w:type="gramEnd"/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Если использование Пожертвования в соответствии с целями, указанными в п. 1.2 настоящего Договора, становится невозможным вследствие изменившихся обстоятельств,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 Пожертвование может быть использовано Одаряемым в других целях только с письменного согласия Жертвователя.</w:t>
      </w:r>
    </w:p>
    <w:p w:rsidR="00D1594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945" w:rsidRPr="00080B2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Ответственность сторон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Использование Пожертвования или его части не в соответствии с целями, оговоренными в п. 1.2. настоящего Договора, ведет к отмене договора пожертвования.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отмены договора пожертвования Одаряемый обязан возвратить Жертвователю Пожертвование.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080B2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Прочие условия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Настоящий Договор вступает в силу с момента его подписания сторонами.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Все споры, вытекающие из настоящего Договора, разрешаются сторонами путем переговоров. При </w:t>
      </w:r>
      <w:proofErr w:type="gramStart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достижении</w:t>
      </w:r>
      <w:proofErr w:type="gramEnd"/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согласия, спор подлежит рассмотрению в судебном порядке.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Настоящий Договор составлен в двух экземплярах, имеющих равную юридическую силу - по одному для каждой из сторон.</w:t>
      </w:r>
    </w:p>
    <w:p w:rsidR="00D15945" w:rsidRPr="00080B25" w:rsidRDefault="00D15945" w:rsidP="00D1594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5945" w:rsidRPr="00080B25" w:rsidRDefault="00D15945" w:rsidP="00D1594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Адреса и реквизиты сторон:</w:t>
      </w:r>
    </w:p>
    <w:p w:rsidR="00D15945" w:rsidRPr="00080B25" w:rsidRDefault="00D15945" w:rsidP="00D15945">
      <w:pPr>
        <w:adjustRightInd w:val="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B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Одаряемый</w:t>
      </w:r>
      <w:r w:rsidRPr="00080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МАДОУ  № 18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Жертвователь:</w:t>
      </w:r>
    </w:p>
    <w:p w:rsidR="00D15945" w:rsidRPr="00080B25" w:rsidRDefault="00D15945" w:rsidP="00D15945">
      <w:pPr>
        <w:contextualSpacing/>
        <w:rPr>
          <w:rFonts w:ascii="Times New Roman" w:hAnsi="Times New Roman" w:cs="Times New Roman"/>
          <w:sz w:val="24"/>
          <w:szCs w:val="24"/>
        </w:rPr>
      </w:pPr>
      <w:r w:rsidRPr="00592BEF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________________________________</w:t>
      </w:r>
    </w:p>
    <w:p w:rsidR="00D15945" w:rsidRDefault="00D15945" w:rsidP="00D159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59A5">
        <w:rPr>
          <w:rFonts w:ascii="Times New Roman" w:eastAsia="Times New Roman" w:hAnsi="Times New Roman" w:cs="Times New Roman"/>
          <w:sz w:val="24"/>
          <w:szCs w:val="24"/>
        </w:rPr>
        <w:t>623794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434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Свердловская</w:t>
      </w:r>
      <w:r w:rsidRPr="006F59A5">
        <w:rPr>
          <w:rFonts w:ascii="Times New Roman" w:eastAsia="Times New Roman" w:hAnsi="Times New Roman" w:cs="Times New Roman"/>
          <w:sz w:val="24"/>
          <w:szCs w:val="24"/>
        </w:rPr>
        <w:t xml:space="preserve"> област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Артемовский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________________________________</w:t>
      </w:r>
    </w:p>
    <w:p w:rsidR="00D15945" w:rsidRDefault="00D15945" w:rsidP="00D159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район,</w:t>
      </w:r>
      <w:r w:rsidRPr="006F59A5">
        <w:rPr>
          <w:rFonts w:ascii="Times New Roman" w:eastAsia="Times New Roman" w:hAnsi="Times New Roman" w:cs="Times New Roman"/>
          <w:sz w:val="24"/>
          <w:szCs w:val="24"/>
        </w:rPr>
        <w:t xml:space="preserve"> 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59A5">
        <w:rPr>
          <w:rFonts w:ascii="Times New Roman" w:eastAsia="Times New Roman" w:hAnsi="Times New Roman" w:cs="Times New Roman"/>
          <w:sz w:val="24"/>
          <w:szCs w:val="24"/>
        </w:rPr>
        <w:t>Буланаш</w:t>
      </w:r>
      <w:proofErr w:type="spellEnd"/>
      <w:proofErr w:type="gramStart"/>
      <w:r w:rsidRPr="006F59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9A5">
        <w:rPr>
          <w:rFonts w:ascii="Times New Roman" w:eastAsia="Times New Roman" w:hAnsi="Times New Roman" w:cs="Times New Roman"/>
          <w:sz w:val="24"/>
          <w:szCs w:val="24"/>
        </w:rPr>
        <w:t>Коммунальная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F59A5">
        <w:rPr>
          <w:rFonts w:ascii="Times New Roman" w:eastAsia="Times New Roman" w:hAnsi="Times New Roman" w:cs="Times New Roman"/>
          <w:sz w:val="24"/>
          <w:szCs w:val="24"/>
        </w:rPr>
        <w:t xml:space="preserve"> 1а,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_________________________________</w:t>
      </w:r>
    </w:p>
    <w:p w:rsidR="00D15945" w:rsidRPr="00592BEF" w:rsidRDefault="00D15945" w:rsidP="00D159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2BEF">
        <w:rPr>
          <w:rFonts w:ascii="Times New Roman" w:hAnsi="Times New Roman" w:cs="Times New Roman"/>
          <w:sz w:val="24"/>
          <w:szCs w:val="24"/>
        </w:rPr>
        <w:t>Инн 6602007893\ 660201001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_________________________________</w:t>
      </w:r>
    </w:p>
    <w:p w:rsidR="00D15945" w:rsidRPr="00592BEF" w:rsidRDefault="00D15945" w:rsidP="00D159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92BE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592BEF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592BEF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592BEF">
        <w:rPr>
          <w:rFonts w:ascii="Times New Roman" w:hAnsi="Times New Roman" w:cs="Times New Roman"/>
          <w:sz w:val="24"/>
          <w:szCs w:val="24"/>
        </w:rPr>
        <w:t>. 40701810800001176202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_________________________________</w:t>
      </w:r>
    </w:p>
    <w:p w:rsidR="00D15945" w:rsidRPr="00592BEF" w:rsidRDefault="00D15945" w:rsidP="00D159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92BEF">
        <w:rPr>
          <w:rFonts w:ascii="Times New Roman" w:hAnsi="Times New Roman" w:cs="Times New Roman"/>
          <w:sz w:val="24"/>
          <w:szCs w:val="24"/>
        </w:rPr>
        <w:t>Бик</w:t>
      </w:r>
      <w:proofErr w:type="spellEnd"/>
      <w:r w:rsidRPr="00592BEF">
        <w:rPr>
          <w:rFonts w:ascii="Times New Roman" w:hAnsi="Times New Roman" w:cs="Times New Roman"/>
          <w:sz w:val="24"/>
          <w:szCs w:val="24"/>
        </w:rPr>
        <w:t xml:space="preserve"> 046577001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</w:t>
      </w:r>
    </w:p>
    <w:p w:rsidR="00D15945" w:rsidRPr="00592BEF" w:rsidRDefault="00D15945" w:rsidP="00D1594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92BEF">
        <w:rPr>
          <w:rFonts w:ascii="Times New Roman" w:hAnsi="Times New Roman" w:cs="Times New Roman"/>
          <w:sz w:val="24"/>
          <w:szCs w:val="24"/>
        </w:rPr>
        <w:t>Уральское</w:t>
      </w:r>
      <w:proofErr w:type="gramEnd"/>
      <w:r w:rsidRPr="00592BEF">
        <w:rPr>
          <w:rFonts w:ascii="Times New Roman" w:hAnsi="Times New Roman" w:cs="Times New Roman"/>
          <w:sz w:val="24"/>
          <w:szCs w:val="24"/>
        </w:rPr>
        <w:t xml:space="preserve">  ГУ банка России  г. Екатеринбург</w:t>
      </w:r>
      <w:r>
        <w:rPr>
          <w:rFonts w:ascii="Times New Roman" w:hAnsi="Times New Roman" w:cs="Times New Roman"/>
          <w:sz w:val="24"/>
          <w:szCs w:val="24"/>
        </w:rPr>
        <w:t xml:space="preserve">       __________________________________</w:t>
      </w:r>
    </w:p>
    <w:p w:rsidR="00D15945" w:rsidRPr="003D3180" w:rsidRDefault="00D15945" w:rsidP="00D15945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59A5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3D3180">
        <w:rPr>
          <w:rFonts w:ascii="Times New Roman" w:eastAsia="Times New Roman" w:hAnsi="Times New Roman" w:cs="Times New Roman"/>
          <w:sz w:val="24"/>
          <w:szCs w:val="24"/>
        </w:rPr>
        <w:t>. (34363)5-46-83</w:t>
      </w:r>
    </w:p>
    <w:p w:rsidR="00D15945" w:rsidRDefault="00D15945" w:rsidP="00D15945">
      <w:r>
        <w:t>Зав._________________</w:t>
      </w:r>
      <w:proofErr w:type="spellStart"/>
      <w:r>
        <w:t>Л.А.Демидович</w:t>
      </w:r>
      <w:proofErr w:type="spellEnd"/>
      <w:r>
        <w:t xml:space="preserve">                            ______________________________________</w:t>
      </w:r>
    </w:p>
    <w:p w:rsidR="00D15945" w:rsidRDefault="00D15945"/>
    <w:sectPr w:rsidR="00D1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D5424"/>
    <w:multiLevelType w:val="hybridMultilevel"/>
    <w:tmpl w:val="6E5C4EFC"/>
    <w:lvl w:ilvl="0" w:tplc="16087F2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945"/>
    <w:rsid w:val="0018309C"/>
    <w:rsid w:val="00D1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9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2929</Words>
  <Characters>16699</Characters>
  <Application>Microsoft Office Word</Application>
  <DocSecurity>0</DocSecurity>
  <Lines>139</Lines>
  <Paragraphs>39</Paragraphs>
  <ScaleCrop>false</ScaleCrop>
  <Company/>
  <LinksUpToDate>false</LinksUpToDate>
  <CharactersWithSpaces>19589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Ласточка</dc:creator>
  <cp:lastModifiedBy>сад Ласточка</cp:lastModifiedBy>
  <cp:revision>2</cp:revision>
  <dcterms:created xsi:type="dcterms:W3CDTF">2016-03-01T03:33:00Z</dcterms:created>
  <dcterms:modified xsi:type="dcterms:W3CDTF">2016-03-01T03:37:00Z</dcterms:modified>
</cp:coreProperties>
</file>